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73E" w:rsidRPr="00E917FC" w:rsidRDefault="00C50A76" w:rsidP="004415CE">
      <w:pPr>
        <w:spacing w:after="0"/>
        <w:ind w:left="2832" w:firstLine="708"/>
        <w:rPr>
          <w:rFonts w:ascii="Times New Roman" w:eastAsia="Calibri" w:hAnsi="Times New Roman" w:cs="Times New Roman"/>
          <w:b/>
        </w:rPr>
      </w:pPr>
      <w:r w:rsidRPr="00E917FC">
        <w:rPr>
          <w:rFonts w:ascii="Times New Roman" w:eastAsia="Calibri" w:hAnsi="Times New Roman" w:cs="Times New Roman"/>
          <w:b/>
        </w:rPr>
        <w:t xml:space="preserve">KOMİSYON </w:t>
      </w:r>
      <w:r w:rsidR="00605548" w:rsidRPr="00E917FC">
        <w:rPr>
          <w:rFonts w:ascii="Times New Roman" w:eastAsia="Calibri" w:hAnsi="Times New Roman" w:cs="Times New Roman"/>
          <w:b/>
        </w:rPr>
        <w:t>RAPORU</w:t>
      </w:r>
    </w:p>
    <w:p w:rsidR="00605548" w:rsidRPr="00E917FC" w:rsidRDefault="004E0A0B" w:rsidP="00605548">
      <w:pPr>
        <w:spacing w:after="0"/>
        <w:rPr>
          <w:rFonts w:ascii="Times New Roman" w:eastAsia="Calibri" w:hAnsi="Times New Roman" w:cs="Times New Roman"/>
          <w:b/>
        </w:rPr>
      </w:pPr>
      <w:r w:rsidRPr="00E917FC">
        <w:rPr>
          <w:rFonts w:ascii="Times New Roman" w:eastAsia="Calibri" w:hAnsi="Times New Roman" w:cs="Times New Roman"/>
          <w:b/>
        </w:rPr>
        <w:t xml:space="preserve">Sayı   : </w:t>
      </w:r>
      <w:r w:rsidR="00605548" w:rsidRPr="00E917FC">
        <w:rPr>
          <w:rFonts w:ascii="Times New Roman" w:eastAsia="Calibri" w:hAnsi="Times New Roman" w:cs="Times New Roman"/>
        </w:rPr>
        <w:t>48458490-</w:t>
      </w:r>
      <w:r w:rsidR="00C938B9" w:rsidRPr="00E917FC">
        <w:rPr>
          <w:rFonts w:ascii="Times New Roman" w:eastAsia="Calibri" w:hAnsi="Times New Roman" w:cs="Times New Roman"/>
          <w:b/>
        </w:rPr>
        <w:t>202</w:t>
      </w:r>
      <w:r w:rsidR="00941323">
        <w:rPr>
          <w:rFonts w:ascii="Times New Roman" w:eastAsia="Calibri" w:hAnsi="Times New Roman" w:cs="Times New Roman"/>
          <w:b/>
        </w:rPr>
        <w:t>6</w:t>
      </w:r>
      <w:r w:rsidR="005B2231" w:rsidRPr="00E917FC">
        <w:rPr>
          <w:rFonts w:ascii="Times New Roman" w:eastAsia="Calibri" w:hAnsi="Times New Roman" w:cs="Times New Roman"/>
          <w:b/>
        </w:rPr>
        <w:t>/</w:t>
      </w:r>
      <w:r w:rsidR="00744357">
        <w:rPr>
          <w:rFonts w:ascii="Times New Roman" w:eastAsia="Calibri" w:hAnsi="Times New Roman" w:cs="Times New Roman"/>
          <w:b/>
        </w:rPr>
        <w:t xml:space="preserve">10 </w:t>
      </w:r>
      <w:r w:rsidR="00605548" w:rsidRPr="00E917FC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 w:rsidRPr="00E917FC">
        <w:rPr>
          <w:rFonts w:ascii="Times New Roman" w:eastAsia="Calibri" w:hAnsi="Times New Roman" w:cs="Times New Roman"/>
          <w:b/>
        </w:rPr>
        <w:t xml:space="preserve">            </w:t>
      </w:r>
      <w:r w:rsidR="00142F75" w:rsidRPr="00E917FC">
        <w:rPr>
          <w:rFonts w:ascii="Times New Roman" w:eastAsia="Calibri" w:hAnsi="Times New Roman" w:cs="Times New Roman"/>
          <w:b/>
        </w:rPr>
        <w:t xml:space="preserve">                  </w:t>
      </w:r>
      <w:r w:rsidR="00E917FC">
        <w:rPr>
          <w:rFonts w:ascii="Times New Roman" w:eastAsia="Calibri" w:hAnsi="Times New Roman" w:cs="Times New Roman"/>
          <w:b/>
        </w:rPr>
        <w:t xml:space="preserve">              </w:t>
      </w:r>
      <w:r w:rsidR="00142F75" w:rsidRPr="00E917FC">
        <w:rPr>
          <w:rFonts w:ascii="Times New Roman" w:eastAsia="Calibri" w:hAnsi="Times New Roman" w:cs="Times New Roman"/>
          <w:b/>
        </w:rPr>
        <w:t xml:space="preserve"> </w:t>
      </w:r>
      <w:r w:rsidR="00744357">
        <w:rPr>
          <w:rFonts w:ascii="Times New Roman" w:eastAsia="Calibri" w:hAnsi="Times New Roman" w:cs="Times New Roman"/>
          <w:b/>
        </w:rPr>
        <w:t>07.04</w:t>
      </w:r>
      <w:r w:rsidR="00C938B9" w:rsidRPr="00E917FC">
        <w:rPr>
          <w:rFonts w:ascii="Times New Roman" w:eastAsia="Calibri" w:hAnsi="Times New Roman" w:cs="Times New Roman"/>
          <w:b/>
        </w:rPr>
        <w:t>202</w:t>
      </w:r>
      <w:r w:rsidR="00941323">
        <w:rPr>
          <w:rFonts w:ascii="Times New Roman" w:eastAsia="Calibri" w:hAnsi="Times New Roman" w:cs="Times New Roman"/>
          <w:b/>
        </w:rPr>
        <w:t>6</w:t>
      </w:r>
    </w:p>
    <w:p w:rsidR="00C50A76" w:rsidRPr="004415CE" w:rsidRDefault="004E0A0B" w:rsidP="003D0DF0">
      <w:pPr>
        <w:spacing w:after="0"/>
        <w:rPr>
          <w:rFonts w:ascii="Times New Roman" w:hAnsi="Times New Roman" w:cs="Times New Roman"/>
        </w:rPr>
      </w:pPr>
      <w:r w:rsidRPr="00E917FC">
        <w:rPr>
          <w:rFonts w:ascii="Times New Roman" w:eastAsia="Calibri" w:hAnsi="Times New Roman" w:cs="Times New Roman"/>
          <w:b/>
        </w:rPr>
        <w:t xml:space="preserve">Konu : </w:t>
      </w:r>
      <w:r w:rsidR="00B31C99">
        <w:rPr>
          <w:rFonts w:ascii="Times New Roman" w:hAnsi="Times New Roman" w:cs="Times New Roman"/>
        </w:rPr>
        <w:t>Sarıçam</w:t>
      </w:r>
      <w:r w:rsidR="00941323">
        <w:rPr>
          <w:rFonts w:ascii="Times New Roman" w:hAnsi="Times New Roman" w:cs="Times New Roman"/>
        </w:rPr>
        <w:t xml:space="preserve"> Mahallesi Kadastro Bilirkişi Seçimi</w:t>
      </w:r>
    </w:p>
    <w:p w:rsidR="00C34EFF" w:rsidRPr="004415CE" w:rsidRDefault="00605548" w:rsidP="004415CE">
      <w:pPr>
        <w:spacing w:after="0"/>
        <w:ind w:firstLine="708"/>
        <w:jc w:val="both"/>
        <w:rPr>
          <w:rFonts w:ascii="Times New Roman" w:eastAsia="Calibri" w:hAnsi="Times New Roman" w:cs="Times New Roman"/>
        </w:rPr>
      </w:pPr>
      <w:r w:rsidRPr="00E917FC">
        <w:rPr>
          <w:rFonts w:ascii="Times New Roman" w:eastAsia="Calibri" w:hAnsi="Times New Roman" w:cs="Times New Roman"/>
        </w:rPr>
        <w:t>Sar</w:t>
      </w:r>
      <w:r w:rsidR="005B2231" w:rsidRPr="00E917FC">
        <w:rPr>
          <w:rFonts w:ascii="Times New Roman" w:eastAsia="Calibri" w:hAnsi="Times New Roman" w:cs="Times New Roman"/>
        </w:rPr>
        <w:t xml:space="preserve">ıçam İlçe Belediye Meclisinin </w:t>
      </w:r>
      <w:r w:rsidR="00A459BA" w:rsidRPr="00E917FC">
        <w:rPr>
          <w:rFonts w:ascii="Times New Roman" w:eastAsia="Calibri" w:hAnsi="Times New Roman" w:cs="Times New Roman"/>
        </w:rPr>
        <w:t>0</w:t>
      </w:r>
      <w:r w:rsidR="00251D31" w:rsidRPr="00E917FC">
        <w:rPr>
          <w:rFonts w:ascii="Times New Roman" w:eastAsia="Calibri" w:hAnsi="Times New Roman" w:cs="Times New Roman"/>
        </w:rPr>
        <w:t>6</w:t>
      </w:r>
      <w:r w:rsidR="005B2231" w:rsidRPr="00E917FC">
        <w:rPr>
          <w:rFonts w:ascii="Times New Roman" w:eastAsia="Calibri" w:hAnsi="Times New Roman" w:cs="Times New Roman"/>
        </w:rPr>
        <w:t>.</w:t>
      </w:r>
      <w:r w:rsidR="00941323">
        <w:rPr>
          <w:rFonts w:ascii="Times New Roman" w:eastAsia="Calibri" w:hAnsi="Times New Roman" w:cs="Times New Roman"/>
        </w:rPr>
        <w:t>0</w:t>
      </w:r>
      <w:r w:rsidR="00744357">
        <w:rPr>
          <w:rFonts w:ascii="Times New Roman" w:eastAsia="Calibri" w:hAnsi="Times New Roman" w:cs="Times New Roman"/>
        </w:rPr>
        <w:t>4</w:t>
      </w:r>
      <w:r w:rsidR="00C938B9" w:rsidRPr="00E917FC">
        <w:rPr>
          <w:rFonts w:ascii="Times New Roman" w:eastAsia="Calibri" w:hAnsi="Times New Roman" w:cs="Times New Roman"/>
        </w:rPr>
        <w:t>.202</w:t>
      </w:r>
      <w:r w:rsidR="00941323">
        <w:rPr>
          <w:rFonts w:ascii="Times New Roman" w:eastAsia="Calibri" w:hAnsi="Times New Roman" w:cs="Times New Roman"/>
        </w:rPr>
        <w:t>6</w:t>
      </w:r>
      <w:r w:rsidRPr="00E917FC">
        <w:rPr>
          <w:rFonts w:ascii="Times New Roman" w:eastAsia="Calibri" w:hAnsi="Times New Roman" w:cs="Times New Roman"/>
        </w:rPr>
        <w:t xml:space="preserve"> tarihli oturumunda incelenmek üzere </w:t>
      </w:r>
      <w:r w:rsidR="00744357" w:rsidRPr="00744357">
        <w:rPr>
          <w:rFonts w:ascii="Times New Roman" w:hAnsi="Times New Roman" w:cs="Times New Roman"/>
        </w:rPr>
        <w:t>Kanunlar ve Kararlar - İmar ve Şehircilik - Çevre Sağlık ve Ulaşım - Kırsal Kalkınma ve Tarımsal Destek - AB ve Dış İlişkiler - Plan ve Bütçe - Eğitim, Kültür ve Spor - Kadın ve Erkek Eşitlik –Kentsel Değişim ve Dönüşüm-Sosyal Hizmetler Halkla İlişkiler Engellilere Hizm</w:t>
      </w:r>
      <w:r w:rsidR="00744357">
        <w:rPr>
          <w:rFonts w:ascii="Times New Roman" w:hAnsi="Times New Roman" w:cs="Times New Roman"/>
        </w:rPr>
        <w:t xml:space="preserve">et – Sanayi ve Ticaret Komisyonlarına </w:t>
      </w:r>
      <w:r w:rsidR="004E0A0B" w:rsidRPr="00E917FC">
        <w:rPr>
          <w:rFonts w:ascii="Times New Roman" w:eastAsia="Calibri" w:hAnsi="Times New Roman" w:cs="Times New Roman"/>
        </w:rPr>
        <w:t>havale edilen;</w:t>
      </w:r>
      <w:r w:rsidR="00B8461B" w:rsidRPr="00E917FC">
        <w:rPr>
          <w:rFonts w:ascii="Times New Roman" w:eastAsia="Calibri" w:hAnsi="Times New Roman" w:cs="Times New Roman"/>
        </w:rPr>
        <w:t xml:space="preserve"> </w:t>
      </w:r>
      <w:r w:rsidR="00744357">
        <w:rPr>
          <w:rFonts w:ascii="Times New Roman" w:hAnsi="Times New Roman" w:cs="Times New Roman"/>
        </w:rPr>
        <w:t>Sarıçam</w:t>
      </w:r>
      <w:r w:rsidR="00941323">
        <w:rPr>
          <w:rFonts w:ascii="Times New Roman" w:hAnsi="Times New Roman" w:cs="Times New Roman"/>
        </w:rPr>
        <w:t xml:space="preserve"> Mahallesi Kadastro Bilirkişi Seçimi</w:t>
      </w:r>
      <w:r w:rsidR="00251D31" w:rsidRPr="00E917FC">
        <w:rPr>
          <w:rFonts w:ascii="Times New Roman" w:hAnsi="Times New Roman" w:cs="Times New Roman"/>
        </w:rPr>
        <w:t>ne</w:t>
      </w:r>
      <w:r w:rsidR="003F66CF" w:rsidRPr="00E917FC">
        <w:rPr>
          <w:rFonts w:ascii="Times New Roman" w:eastAsia="Calibri" w:hAnsi="Times New Roman" w:cs="Times New Roman"/>
        </w:rPr>
        <w:t xml:space="preserve"> </w:t>
      </w:r>
      <w:r w:rsidRPr="00E917FC">
        <w:rPr>
          <w:rFonts w:ascii="Times New Roman" w:eastAsia="Calibri" w:hAnsi="Times New Roman" w:cs="Times New Roman"/>
        </w:rPr>
        <w:t xml:space="preserve">ait; </w:t>
      </w:r>
      <w:r w:rsidR="00941323">
        <w:rPr>
          <w:rFonts w:ascii="Times New Roman" w:eastAsia="Calibri" w:hAnsi="Times New Roman" w:cs="Times New Roman"/>
        </w:rPr>
        <w:t>Emlak ve İstimlak</w:t>
      </w:r>
      <w:r w:rsidRPr="00E917FC">
        <w:rPr>
          <w:rFonts w:ascii="Times New Roman" w:eastAsia="Calibri" w:hAnsi="Times New Roman" w:cs="Times New Roman"/>
        </w:rPr>
        <w:t xml:space="preserve"> Müdürlü</w:t>
      </w:r>
      <w:r w:rsidR="00940780" w:rsidRPr="00E917FC">
        <w:rPr>
          <w:rFonts w:ascii="Times New Roman" w:eastAsia="Calibri" w:hAnsi="Times New Roman" w:cs="Times New Roman"/>
        </w:rPr>
        <w:t xml:space="preserve">ğünün </w:t>
      </w:r>
      <w:r w:rsidR="00744357">
        <w:rPr>
          <w:rFonts w:ascii="Times New Roman" w:eastAsia="Calibri" w:hAnsi="Times New Roman" w:cs="Times New Roman"/>
        </w:rPr>
        <w:t>30.03.2026</w:t>
      </w:r>
      <w:r w:rsidR="00940780" w:rsidRPr="00E917FC">
        <w:rPr>
          <w:rFonts w:ascii="Times New Roman" w:eastAsia="Calibri" w:hAnsi="Times New Roman" w:cs="Times New Roman"/>
        </w:rPr>
        <w:t xml:space="preserve"> tarih ve  </w:t>
      </w:r>
      <w:r w:rsidR="00744357">
        <w:rPr>
          <w:rFonts w:ascii="Times New Roman" w:eastAsia="Calibri" w:hAnsi="Times New Roman" w:cs="Times New Roman"/>
        </w:rPr>
        <w:t>144278</w:t>
      </w:r>
      <w:r w:rsidRPr="00E917FC">
        <w:rPr>
          <w:rFonts w:ascii="Times New Roman" w:eastAsia="Calibri" w:hAnsi="Times New Roman" w:cs="Times New Roman"/>
        </w:rPr>
        <w:t xml:space="preserve"> sayılı yazısını gör</w:t>
      </w:r>
      <w:r w:rsidR="003D0DF0" w:rsidRPr="00E917FC">
        <w:rPr>
          <w:rFonts w:ascii="Times New Roman" w:eastAsia="Calibri" w:hAnsi="Times New Roman" w:cs="Times New Roman"/>
        </w:rPr>
        <w:t xml:space="preserve">üşmek üzere </w:t>
      </w:r>
      <w:r w:rsidR="00744357">
        <w:rPr>
          <w:rFonts w:ascii="Times New Roman" w:eastAsia="Calibri" w:hAnsi="Times New Roman" w:cs="Times New Roman"/>
        </w:rPr>
        <w:t>Komisyonlarımız</w:t>
      </w:r>
      <w:r w:rsidR="00A150E1" w:rsidRPr="00E917FC">
        <w:rPr>
          <w:rFonts w:ascii="Times New Roman" w:eastAsia="Calibri" w:hAnsi="Times New Roman" w:cs="Times New Roman"/>
        </w:rPr>
        <w:t xml:space="preserve"> </w:t>
      </w:r>
      <w:r w:rsidR="00744357">
        <w:rPr>
          <w:rFonts w:ascii="Times New Roman" w:eastAsia="Calibri" w:hAnsi="Times New Roman" w:cs="Times New Roman"/>
        </w:rPr>
        <w:t>07.04.2026 tarihinde</w:t>
      </w:r>
      <w:r w:rsidR="00516728" w:rsidRPr="00E917FC">
        <w:rPr>
          <w:rFonts w:ascii="Times New Roman" w:eastAsia="Calibri" w:hAnsi="Times New Roman" w:cs="Times New Roman"/>
        </w:rPr>
        <w:t xml:space="preserve"> </w:t>
      </w:r>
      <w:r w:rsidR="0064373E" w:rsidRPr="00E917FC">
        <w:rPr>
          <w:rFonts w:ascii="Times New Roman" w:eastAsia="Calibri" w:hAnsi="Times New Roman" w:cs="Times New Roman"/>
        </w:rPr>
        <w:t>toplandı.</w:t>
      </w:r>
      <w:r w:rsidR="004415CE">
        <w:rPr>
          <w:rFonts w:ascii="Times New Roman" w:eastAsia="Calibri" w:hAnsi="Times New Roman" w:cs="Times New Roman"/>
        </w:rPr>
        <w:t xml:space="preserve">  </w:t>
      </w:r>
      <w:r w:rsidRPr="00E917FC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FA4AD3" w:rsidRPr="00FA4AD3" w:rsidRDefault="00C34EFF" w:rsidP="00FA4AD3">
      <w:pPr>
        <w:tabs>
          <w:tab w:val="left" w:pos="722"/>
        </w:tabs>
        <w:spacing w:before="1" w:after="0"/>
        <w:ind w:left="142"/>
        <w:rPr>
          <w:rFonts w:ascii="Times New Roman" w:hAnsi="Times New Roman" w:cs="Times New Roman"/>
        </w:rPr>
      </w:pP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="00FA4AD3" w:rsidRPr="00FA4AD3">
        <w:rPr>
          <w:rFonts w:ascii="Times New Roman" w:hAnsi="Times New Roman" w:cs="Times New Roman"/>
          <w:spacing w:val="-4"/>
        </w:rPr>
        <w:t>İlgi</w:t>
      </w:r>
      <w:r w:rsidR="00FA4AD3" w:rsidRPr="00FA4AD3">
        <w:rPr>
          <w:rFonts w:ascii="Times New Roman" w:hAnsi="Times New Roman" w:cs="Times New Roman"/>
        </w:rPr>
        <w:t>:</w:t>
      </w:r>
      <w:r w:rsidR="00FA4AD3" w:rsidRPr="00FA4AD3">
        <w:rPr>
          <w:rFonts w:ascii="Times New Roman" w:hAnsi="Times New Roman" w:cs="Times New Roman"/>
          <w:spacing w:val="12"/>
        </w:rPr>
        <w:t xml:space="preserve"> </w:t>
      </w:r>
      <w:r w:rsidR="00FA4AD3" w:rsidRPr="00FA4AD3">
        <w:rPr>
          <w:rFonts w:ascii="Times New Roman" w:hAnsi="Times New Roman" w:cs="Times New Roman"/>
        </w:rPr>
        <w:t>a)</w:t>
      </w:r>
      <w:r w:rsidR="00FA4AD3" w:rsidRPr="00FA4AD3">
        <w:rPr>
          <w:rFonts w:ascii="Times New Roman" w:hAnsi="Times New Roman" w:cs="Times New Roman"/>
          <w:spacing w:val="-3"/>
        </w:rPr>
        <w:t xml:space="preserve"> </w:t>
      </w:r>
      <w:r w:rsidR="00FA4AD3" w:rsidRPr="00FA4AD3">
        <w:rPr>
          <w:rFonts w:ascii="Times New Roman" w:hAnsi="Times New Roman" w:cs="Times New Roman"/>
        </w:rPr>
        <w:t>25.03.2026</w:t>
      </w:r>
      <w:r w:rsidR="00FA4AD3" w:rsidRPr="00FA4AD3">
        <w:rPr>
          <w:rFonts w:ascii="Times New Roman" w:hAnsi="Times New Roman" w:cs="Times New Roman"/>
          <w:spacing w:val="-1"/>
        </w:rPr>
        <w:t xml:space="preserve"> </w:t>
      </w:r>
      <w:r w:rsidR="00FA4AD3" w:rsidRPr="00FA4AD3">
        <w:rPr>
          <w:rFonts w:ascii="Times New Roman" w:hAnsi="Times New Roman" w:cs="Times New Roman"/>
        </w:rPr>
        <w:t>tarihli</w:t>
      </w:r>
      <w:r w:rsidR="00FA4AD3" w:rsidRPr="00FA4AD3">
        <w:rPr>
          <w:rFonts w:ascii="Times New Roman" w:hAnsi="Times New Roman" w:cs="Times New Roman"/>
          <w:spacing w:val="-2"/>
        </w:rPr>
        <w:t xml:space="preserve"> </w:t>
      </w:r>
      <w:r w:rsidR="00FA4AD3" w:rsidRPr="00FA4AD3">
        <w:rPr>
          <w:rFonts w:ascii="Times New Roman" w:hAnsi="Times New Roman" w:cs="Times New Roman"/>
        </w:rPr>
        <w:t>ve</w:t>
      </w:r>
      <w:r w:rsidR="00FA4AD3" w:rsidRPr="00FA4AD3">
        <w:rPr>
          <w:rFonts w:ascii="Times New Roman" w:hAnsi="Times New Roman" w:cs="Times New Roman"/>
          <w:spacing w:val="-2"/>
        </w:rPr>
        <w:t xml:space="preserve"> </w:t>
      </w:r>
      <w:r w:rsidR="00FA4AD3" w:rsidRPr="00FA4AD3">
        <w:rPr>
          <w:rFonts w:ascii="Times New Roman" w:hAnsi="Times New Roman" w:cs="Times New Roman"/>
        </w:rPr>
        <w:t>E-17022752-170.02-19947679</w:t>
      </w:r>
      <w:r w:rsidR="00FA4AD3" w:rsidRPr="00FA4AD3">
        <w:rPr>
          <w:rFonts w:ascii="Times New Roman" w:hAnsi="Times New Roman" w:cs="Times New Roman"/>
          <w:spacing w:val="-1"/>
        </w:rPr>
        <w:t xml:space="preserve"> </w:t>
      </w:r>
      <w:r w:rsidR="00FA4AD3" w:rsidRPr="00FA4AD3">
        <w:rPr>
          <w:rFonts w:ascii="Times New Roman" w:hAnsi="Times New Roman" w:cs="Times New Roman"/>
        </w:rPr>
        <w:t>sayılı</w:t>
      </w:r>
      <w:r w:rsidR="00FA4AD3" w:rsidRPr="00FA4AD3">
        <w:rPr>
          <w:rFonts w:ascii="Times New Roman" w:hAnsi="Times New Roman" w:cs="Times New Roman"/>
          <w:spacing w:val="-2"/>
        </w:rPr>
        <w:t xml:space="preserve"> yazı.</w:t>
      </w:r>
    </w:p>
    <w:p w:rsidR="00FA4AD3" w:rsidRPr="00204C22" w:rsidRDefault="004415CE" w:rsidP="00204C22">
      <w:pPr>
        <w:spacing w:after="0"/>
        <w:ind w:left="856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 xml:space="preserve">     </w:t>
      </w:r>
      <w:r w:rsidR="00FA4AD3" w:rsidRPr="00FA4AD3">
        <w:rPr>
          <w:rFonts w:ascii="Times New Roman" w:hAnsi="Times New Roman" w:cs="Times New Roman"/>
        </w:rPr>
        <w:t>b)</w:t>
      </w:r>
      <w:r w:rsidR="00FA4AD3" w:rsidRPr="00FA4AD3">
        <w:rPr>
          <w:rFonts w:ascii="Times New Roman" w:hAnsi="Times New Roman" w:cs="Times New Roman"/>
          <w:spacing w:val="-6"/>
        </w:rPr>
        <w:t xml:space="preserve"> </w:t>
      </w:r>
      <w:r w:rsidR="00FA4AD3" w:rsidRPr="00FA4AD3">
        <w:rPr>
          <w:rFonts w:ascii="Times New Roman" w:hAnsi="Times New Roman" w:cs="Times New Roman"/>
        </w:rPr>
        <w:t>Sarıçam</w:t>
      </w:r>
      <w:r w:rsidR="00FA4AD3" w:rsidRPr="00FA4AD3">
        <w:rPr>
          <w:rFonts w:ascii="Times New Roman" w:hAnsi="Times New Roman" w:cs="Times New Roman"/>
          <w:spacing w:val="-4"/>
        </w:rPr>
        <w:t xml:space="preserve"> </w:t>
      </w:r>
      <w:r w:rsidR="00FA4AD3" w:rsidRPr="00FA4AD3">
        <w:rPr>
          <w:rFonts w:ascii="Times New Roman" w:hAnsi="Times New Roman" w:cs="Times New Roman"/>
        </w:rPr>
        <w:t>Mahalle</w:t>
      </w:r>
      <w:r w:rsidR="00FA4AD3" w:rsidRPr="00FA4AD3">
        <w:rPr>
          <w:rFonts w:ascii="Times New Roman" w:hAnsi="Times New Roman" w:cs="Times New Roman"/>
          <w:spacing w:val="-3"/>
        </w:rPr>
        <w:t xml:space="preserve"> </w:t>
      </w:r>
      <w:r w:rsidR="00FA4AD3" w:rsidRPr="00FA4AD3">
        <w:rPr>
          <w:rFonts w:ascii="Times New Roman" w:hAnsi="Times New Roman" w:cs="Times New Roman"/>
        </w:rPr>
        <w:t>Muhtarlığı'nın</w:t>
      </w:r>
      <w:r w:rsidR="00FA4AD3" w:rsidRPr="00FA4AD3">
        <w:rPr>
          <w:rFonts w:ascii="Times New Roman" w:hAnsi="Times New Roman" w:cs="Times New Roman"/>
          <w:spacing w:val="-3"/>
        </w:rPr>
        <w:t xml:space="preserve"> </w:t>
      </w:r>
      <w:r w:rsidR="00FA4AD3" w:rsidRPr="00FA4AD3">
        <w:rPr>
          <w:rFonts w:ascii="Times New Roman" w:hAnsi="Times New Roman" w:cs="Times New Roman"/>
        </w:rPr>
        <w:t>27.03.2026</w:t>
      </w:r>
      <w:r w:rsidR="00FA4AD3" w:rsidRPr="00FA4AD3">
        <w:rPr>
          <w:rFonts w:ascii="Times New Roman" w:hAnsi="Times New Roman" w:cs="Times New Roman"/>
          <w:spacing w:val="-2"/>
        </w:rPr>
        <w:t xml:space="preserve"> </w:t>
      </w:r>
      <w:r w:rsidR="00FA4AD3" w:rsidRPr="00FA4AD3">
        <w:rPr>
          <w:rFonts w:ascii="Times New Roman" w:hAnsi="Times New Roman" w:cs="Times New Roman"/>
        </w:rPr>
        <w:t>tarihli</w:t>
      </w:r>
      <w:r w:rsidR="00FA4AD3" w:rsidRPr="00FA4AD3">
        <w:rPr>
          <w:rFonts w:ascii="Times New Roman" w:hAnsi="Times New Roman" w:cs="Times New Roman"/>
          <w:spacing w:val="-4"/>
        </w:rPr>
        <w:t xml:space="preserve"> </w:t>
      </w:r>
      <w:r w:rsidR="00FA4AD3" w:rsidRPr="00FA4AD3">
        <w:rPr>
          <w:rFonts w:ascii="Times New Roman" w:hAnsi="Times New Roman" w:cs="Times New Roman"/>
        </w:rPr>
        <w:t>11229</w:t>
      </w:r>
      <w:r w:rsidR="00FA4AD3" w:rsidRPr="00FA4AD3">
        <w:rPr>
          <w:rFonts w:ascii="Times New Roman" w:hAnsi="Times New Roman" w:cs="Times New Roman"/>
          <w:spacing w:val="-3"/>
        </w:rPr>
        <w:t xml:space="preserve"> </w:t>
      </w:r>
      <w:r w:rsidR="00FA4AD3" w:rsidRPr="00FA4AD3">
        <w:rPr>
          <w:rFonts w:ascii="Times New Roman" w:hAnsi="Times New Roman" w:cs="Times New Roman"/>
        </w:rPr>
        <w:t>evrak</w:t>
      </w:r>
      <w:r w:rsidR="00FA4AD3" w:rsidRPr="00FA4AD3">
        <w:rPr>
          <w:rFonts w:ascii="Times New Roman" w:hAnsi="Times New Roman" w:cs="Times New Roman"/>
          <w:spacing w:val="-3"/>
        </w:rPr>
        <w:t xml:space="preserve"> </w:t>
      </w:r>
      <w:r w:rsidR="00FA4AD3" w:rsidRPr="00FA4AD3">
        <w:rPr>
          <w:rFonts w:ascii="Times New Roman" w:hAnsi="Times New Roman" w:cs="Times New Roman"/>
        </w:rPr>
        <w:t>nolu</w:t>
      </w:r>
      <w:r w:rsidR="00FA4AD3" w:rsidRPr="00FA4AD3">
        <w:rPr>
          <w:rFonts w:ascii="Times New Roman" w:hAnsi="Times New Roman" w:cs="Times New Roman"/>
          <w:spacing w:val="-2"/>
        </w:rPr>
        <w:t xml:space="preserve"> yazısı.</w:t>
      </w:r>
    </w:p>
    <w:p w:rsidR="00FA4AD3" w:rsidRPr="00FA4AD3" w:rsidRDefault="00FA4AD3" w:rsidP="004415CE">
      <w:pPr>
        <w:pStyle w:val="GvdeMetni"/>
        <w:spacing w:after="0"/>
        <w:ind w:left="142" w:right="140" w:firstLine="768"/>
        <w:jc w:val="both"/>
        <w:rPr>
          <w:rFonts w:ascii="Times New Roman" w:hAnsi="Times New Roman" w:cs="Times New Roman"/>
        </w:rPr>
      </w:pPr>
      <w:r w:rsidRPr="00FA4AD3">
        <w:rPr>
          <w:rFonts w:ascii="Times New Roman" w:hAnsi="Times New Roman" w:cs="Times New Roman"/>
        </w:rPr>
        <w:t>İlgi (a) yazı ile Adana ili, Sarıçam ilçesi,</w:t>
      </w:r>
      <w:r w:rsidRPr="00FA4AD3">
        <w:rPr>
          <w:rFonts w:ascii="Times New Roman" w:hAnsi="Times New Roman" w:cs="Times New Roman"/>
          <w:spacing w:val="40"/>
        </w:rPr>
        <w:t xml:space="preserve"> </w:t>
      </w:r>
      <w:r w:rsidRPr="00FA4AD3">
        <w:rPr>
          <w:rFonts w:ascii="Times New Roman" w:hAnsi="Times New Roman" w:cs="Times New Roman"/>
        </w:rPr>
        <w:t>Sarıçam Mahallesinde yapılacak olan 3402 sayılı kadastro çalışmalarında görev yapabilecek Muhtar hariç 6 (altı) adet bilirkişinin Belediye Meclisi tarafından seçilerek bilirkişilere ait listenin, Nufus Cüzdan fotokopileri, sabıka kayıtları ile birlikte gönderilmesi talep etmiştir.</w:t>
      </w:r>
    </w:p>
    <w:p w:rsidR="00FA4AD3" w:rsidRPr="00204C22" w:rsidRDefault="00FA4AD3" w:rsidP="004415CE">
      <w:pPr>
        <w:pStyle w:val="GvdeMetni"/>
        <w:spacing w:after="0"/>
        <w:ind w:left="142" w:right="141" w:firstLine="708"/>
        <w:jc w:val="both"/>
        <w:rPr>
          <w:rFonts w:ascii="Times New Roman" w:hAnsi="Times New Roman" w:cs="Times New Roman"/>
        </w:rPr>
      </w:pPr>
      <w:r w:rsidRPr="00FA4AD3">
        <w:rPr>
          <w:rFonts w:ascii="Times New Roman" w:hAnsi="Times New Roman" w:cs="Times New Roman"/>
        </w:rPr>
        <w:t>Mahalle Muhtarlığı'nın ilgi (b) yazısı ve ekleri dikkate alınarak, İlçemiz,</w:t>
      </w:r>
      <w:r w:rsidRPr="00FA4AD3">
        <w:rPr>
          <w:rFonts w:ascii="Times New Roman" w:hAnsi="Times New Roman" w:cs="Times New Roman"/>
          <w:spacing w:val="40"/>
        </w:rPr>
        <w:t xml:space="preserve"> </w:t>
      </w:r>
      <w:r w:rsidRPr="00FA4AD3">
        <w:rPr>
          <w:rFonts w:ascii="Times New Roman" w:hAnsi="Times New Roman" w:cs="Times New Roman"/>
        </w:rPr>
        <w:t xml:space="preserve">Sarıçam Mahallesinde yapılacak olan 3402 sayılı kadastro çalışmalarında Kadastro ekibinde bilirkişi olarak görev yapacak aşağıda adı, soyadı, kimlik no verilen kişilerin bilirkişi olarak seçiminin Meclisce değerlendirilmesi </w:t>
      </w:r>
      <w:r w:rsidRPr="00FA4AD3">
        <w:rPr>
          <w:rFonts w:ascii="Times New Roman" w:hAnsi="Times New Roman" w:cs="Times New Roman"/>
          <w:spacing w:val="-2"/>
        </w:rPr>
        <w:t>hususunda;</w:t>
      </w:r>
      <w:r w:rsidR="004415CE">
        <w:rPr>
          <w:rFonts w:ascii="Times New Roman" w:hAnsi="Times New Roman" w:cs="Times New Roman"/>
        </w:rPr>
        <w:t xml:space="preserve">  </w:t>
      </w:r>
      <w:r w:rsidRPr="00FA4AD3">
        <w:rPr>
          <w:rFonts w:ascii="Times New Roman" w:hAnsi="Times New Roman" w:cs="Times New Roman"/>
        </w:rPr>
        <w:t>Gereğini</w:t>
      </w:r>
      <w:r w:rsidRPr="00FA4AD3">
        <w:rPr>
          <w:rFonts w:ascii="Times New Roman" w:hAnsi="Times New Roman" w:cs="Times New Roman"/>
          <w:spacing w:val="-1"/>
        </w:rPr>
        <w:t xml:space="preserve"> </w:t>
      </w:r>
      <w:r w:rsidRPr="00FA4AD3">
        <w:rPr>
          <w:rFonts w:ascii="Times New Roman" w:hAnsi="Times New Roman" w:cs="Times New Roman"/>
        </w:rPr>
        <w:t xml:space="preserve">arz </w:t>
      </w:r>
      <w:r w:rsidRPr="00FA4AD3">
        <w:rPr>
          <w:rFonts w:ascii="Times New Roman" w:hAnsi="Times New Roman" w:cs="Times New Roman"/>
          <w:spacing w:val="-2"/>
        </w:rPr>
        <w:t>ederim.</w:t>
      </w: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2645"/>
        <w:gridCol w:w="2464"/>
      </w:tblGrid>
      <w:tr w:rsidR="00FA4AD3" w:rsidRPr="00FA4AD3" w:rsidTr="004415CE">
        <w:trPr>
          <w:trHeight w:val="343"/>
        </w:trPr>
        <w:tc>
          <w:tcPr>
            <w:tcW w:w="689" w:type="dxa"/>
          </w:tcPr>
          <w:p w:rsidR="00FA4AD3" w:rsidRPr="00FA4AD3" w:rsidRDefault="00FA4AD3" w:rsidP="009B6501">
            <w:pPr>
              <w:pStyle w:val="TableParagraph"/>
              <w:ind w:left="108"/>
            </w:pPr>
            <w:r w:rsidRPr="00FA4AD3">
              <w:rPr>
                <w:spacing w:val="-4"/>
              </w:rPr>
              <w:t>S.N.</w:t>
            </w:r>
          </w:p>
        </w:tc>
        <w:tc>
          <w:tcPr>
            <w:tcW w:w="2645" w:type="dxa"/>
          </w:tcPr>
          <w:p w:rsidR="00FA4AD3" w:rsidRPr="00FA4AD3" w:rsidRDefault="00FA4AD3" w:rsidP="009B6501">
            <w:pPr>
              <w:pStyle w:val="TableParagraph"/>
              <w:ind w:left="108"/>
            </w:pPr>
            <w:r w:rsidRPr="00FA4AD3">
              <w:t>ADI</w:t>
            </w:r>
            <w:r w:rsidRPr="00FA4AD3">
              <w:rPr>
                <w:spacing w:val="-3"/>
              </w:rPr>
              <w:t xml:space="preserve"> </w:t>
            </w:r>
            <w:r w:rsidRPr="00FA4AD3">
              <w:rPr>
                <w:spacing w:val="-2"/>
              </w:rPr>
              <w:t>SOYADI</w:t>
            </w:r>
          </w:p>
        </w:tc>
        <w:tc>
          <w:tcPr>
            <w:tcW w:w="2464" w:type="dxa"/>
          </w:tcPr>
          <w:p w:rsidR="00FA4AD3" w:rsidRPr="00FA4AD3" w:rsidRDefault="00FA4AD3" w:rsidP="009B6501">
            <w:pPr>
              <w:pStyle w:val="TableParagraph"/>
              <w:ind w:left="108"/>
            </w:pPr>
            <w:r w:rsidRPr="00FA4AD3">
              <w:t>T.C.</w:t>
            </w:r>
            <w:r w:rsidRPr="00FA4AD3">
              <w:rPr>
                <w:spacing w:val="-10"/>
              </w:rPr>
              <w:t xml:space="preserve"> </w:t>
            </w:r>
            <w:r w:rsidRPr="00FA4AD3">
              <w:t>KİMLİK</w:t>
            </w:r>
            <w:r w:rsidRPr="00FA4AD3">
              <w:rPr>
                <w:spacing w:val="-10"/>
              </w:rPr>
              <w:t xml:space="preserve"> </w:t>
            </w:r>
            <w:r w:rsidRPr="00FA4AD3">
              <w:rPr>
                <w:spacing w:val="-5"/>
              </w:rPr>
              <w:t>NO</w:t>
            </w:r>
          </w:p>
        </w:tc>
      </w:tr>
      <w:tr w:rsidR="00FA4AD3" w:rsidTr="004415CE">
        <w:trPr>
          <w:trHeight w:val="232"/>
        </w:trPr>
        <w:tc>
          <w:tcPr>
            <w:tcW w:w="689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90"/>
            </w:pPr>
            <w:r>
              <w:rPr>
                <w:spacing w:val="-10"/>
              </w:rPr>
              <w:t>1</w:t>
            </w:r>
          </w:p>
        </w:tc>
        <w:tc>
          <w:tcPr>
            <w:tcW w:w="2645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left="108"/>
            </w:pPr>
            <w:r>
              <w:t>ZEKAİYE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BOLAT</w:t>
            </w:r>
          </w:p>
        </w:tc>
        <w:tc>
          <w:tcPr>
            <w:tcW w:w="2464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655"/>
            </w:pPr>
            <w:r>
              <w:rPr>
                <w:spacing w:val="-2"/>
              </w:rPr>
              <w:t>23674006840</w:t>
            </w:r>
          </w:p>
        </w:tc>
      </w:tr>
      <w:tr w:rsidR="00FA4AD3" w:rsidTr="004415CE">
        <w:trPr>
          <w:trHeight w:val="232"/>
        </w:trPr>
        <w:tc>
          <w:tcPr>
            <w:tcW w:w="689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90"/>
            </w:pPr>
            <w:r>
              <w:rPr>
                <w:spacing w:val="-10"/>
              </w:rPr>
              <w:t>2</w:t>
            </w:r>
          </w:p>
        </w:tc>
        <w:tc>
          <w:tcPr>
            <w:tcW w:w="2645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left="108"/>
            </w:pPr>
            <w:r>
              <w:t>İSA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POLAT</w:t>
            </w:r>
          </w:p>
        </w:tc>
        <w:tc>
          <w:tcPr>
            <w:tcW w:w="2464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659"/>
            </w:pPr>
            <w:r>
              <w:rPr>
                <w:spacing w:val="-2"/>
              </w:rPr>
              <w:t>11263420436</w:t>
            </w:r>
          </w:p>
        </w:tc>
      </w:tr>
      <w:tr w:rsidR="00FA4AD3" w:rsidTr="004415CE">
        <w:trPr>
          <w:trHeight w:val="232"/>
        </w:trPr>
        <w:tc>
          <w:tcPr>
            <w:tcW w:w="689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90"/>
            </w:pPr>
            <w:r>
              <w:rPr>
                <w:spacing w:val="-10"/>
              </w:rPr>
              <w:t>3</w:t>
            </w:r>
          </w:p>
        </w:tc>
        <w:tc>
          <w:tcPr>
            <w:tcW w:w="2645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left="108"/>
            </w:pPr>
            <w:r>
              <w:t>İBRAHİM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DORU</w:t>
            </w:r>
          </w:p>
        </w:tc>
        <w:tc>
          <w:tcPr>
            <w:tcW w:w="2464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659"/>
            </w:pPr>
            <w:r>
              <w:rPr>
                <w:spacing w:val="-2"/>
              </w:rPr>
              <w:t>11668406912</w:t>
            </w:r>
          </w:p>
        </w:tc>
        <w:bookmarkStart w:id="0" w:name="_GoBack"/>
        <w:bookmarkEnd w:id="0"/>
      </w:tr>
      <w:tr w:rsidR="00FA4AD3" w:rsidTr="004415CE">
        <w:trPr>
          <w:trHeight w:val="232"/>
        </w:trPr>
        <w:tc>
          <w:tcPr>
            <w:tcW w:w="689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90"/>
            </w:pPr>
            <w:r>
              <w:rPr>
                <w:spacing w:val="-10"/>
              </w:rPr>
              <w:t>4</w:t>
            </w:r>
          </w:p>
        </w:tc>
        <w:tc>
          <w:tcPr>
            <w:tcW w:w="2645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left="108"/>
            </w:pPr>
            <w:r>
              <w:t>ADEM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KILINÇ</w:t>
            </w:r>
          </w:p>
        </w:tc>
        <w:tc>
          <w:tcPr>
            <w:tcW w:w="2464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655"/>
            </w:pPr>
            <w:r>
              <w:rPr>
                <w:spacing w:val="-2"/>
              </w:rPr>
              <w:t>12373383482</w:t>
            </w:r>
          </w:p>
        </w:tc>
      </w:tr>
      <w:tr w:rsidR="00FA4AD3" w:rsidTr="004415CE">
        <w:trPr>
          <w:trHeight w:val="232"/>
        </w:trPr>
        <w:tc>
          <w:tcPr>
            <w:tcW w:w="689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90"/>
            </w:pPr>
            <w:r>
              <w:rPr>
                <w:spacing w:val="-10"/>
              </w:rPr>
              <w:t>5</w:t>
            </w:r>
          </w:p>
        </w:tc>
        <w:tc>
          <w:tcPr>
            <w:tcW w:w="2645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left="108"/>
            </w:pPr>
            <w:r>
              <w:t>NECİP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KORKMAZ</w:t>
            </w:r>
          </w:p>
        </w:tc>
        <w:tc>
          <w:tcPr>
            <w:tcW w:w="2464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655"/>
            </w:pPr>
            <w:r>
              <w:rPr>
                <w:spacing w:val="-2"/>
              </w:rPr>
              <w:t>12715372020</w:t>
            </w:r>
          </w:p>
        </w:tc>
      </w:tr>
      <w:tr w:rsidR="00FA4AD3" w:rsidTr="004415CE">
        <w:trPr>
          <w:trHeight w:val="232"/>
        </w:trPr>
        <w:tc>
          <w:tcPr>
            <w:tcW w:w="689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90"/>
            </w:pPr>
            <w:r>
              <w:rPr>
                <w:spacing w:val="-10"/>
              </w:rPr>
              <w:t>6</w:t>
            </w:r>
          </w:p>
        </w:tc>
        <w:tc>
          <w:tcPr>
            <w:tcW w:w="2645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left="108"/>
            </w:pPr>
            <w:r>
              <w:t>RAFET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ENDEZ</w:t>
            </w:r>
          </w:p>
        </w:tc>
        <w:tc>
          <w:tcPr>
            <w:tcW w:w="2464" w:type="dxa"/>
            <w:tcBorders>
              <w:left w:val="dashed" w:sz="6" w:space="0" w:color="000000"/>
              <w:right w:val="dashed" w:sz="6" w:space="0" w:color="000000"/>
            </w:tcBorders>
          </w:tcPr>
          <w:p w:rsidR="00FA4AD3" w:rsidRDefault="00FA4AD3" w:rsidP="009B6501">
            <w:pPr>
              <w:pStyle w:val="TableParagraph"/>
              <w:ind w:right="663"/>
            </w:pPr>
            <w:r>
              <w:rPr>
                <w:spacing w:val="-2"/>
              </w:rPr>
              <w:t>11152424156</w:t>
            </w:r>
          </w:p>
        </w:tc>
      </w:tr>
    </w:tbl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E917FC" w:rsidTr="00605548">
        <w:tc>
          <w:tcPr>
            <w:tcW w:w="8395" w:type="dxa"/>
            <w:hideMark/>
          </w:tcPr>
          <w:p w:rsidR="00605548" w:rsidRPr="00E917FC" w:rsidRDefault="00605548" w:rsidP="00A37F22">
            <w:pPr>
              <w:jc w:val="both"/>
              <w:rPr>
                <w:rFonts w:ascii="Times New Roman" w:eastAsia="Calibri" w:hAnsi="Times New Roman"/>
                <w:lang w:eastAsia="tr-TR"/>
              </w:rPr>
            </w:pPr>
          </w:p>
        </w:tc>
      </w:tr>
    </w:tbl>
    <w:p w:rsidR="00091D54" w:rsidRDefault="00091D54" w:rsidP="007A3CB6">
      <w:pPr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7A3CB6" w:rsidRDefault="00A17019" w:rsidP="00204C22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9E4BF8">
        <w:rPr>
          <w:rFonts w:ascii="Times New Roman" w:eastAsia="Times New Roman" w:hAnsi="Times New Roman" w:cs="Times New Roman"/>
          <w:b/>
          <w:lang w:eastAsia="ar-SA"/>
        </w:rPr>
        <w:t xml:space="preserve">Konunun </w:t>
      </w:r>
      <w:r w:rsidR="00FA4AD3">
        <w:rPr>
          <w:rFonts w:ascii="Times New Roman" w:eastAsia="Times New Roman" w:hAnsi="Times New Roman" w:cs="Times New Roman"/>
          <w:b/>
          <w:lang w:eastAsia="ar-SA"/>
        </w:rPr>
        <w:t>Komisyonlarımızda</w:t>
      </w:r>
      <w:r w:rsidR="009F0309" w:rsidRPr="009E4BF8">
        <w:rPr>
          <w:rFonts w:ascii="Times New Roman" w:eastAsia="Times New Roman" w:hAnsi="Times New Roman" w:cs="Times New Roman"/>
          <w:b/>
          <w:lang w:eastAsia="ar-SA"/>
        </w:rPr>
        <w:t xml:space="preserve"> yapılan incelenmesinde</w:t>
      </w:r>
      <w:r w:rsidR="003F66CF" w:rsidRPr="009E4BF8">
        <w:rPr>
          <w:rFonts w:ascii="Times New Roman" w:eastAsia="Times New Roman" w:hAnsi="Times New Roman" w:cs="Times New Roman"/>
          <w:lang w:eastAsia="ar-SA"/>
        </w:rPr>
        <w:t xml:space="preserve">, </w:t>
      </w:r>
      <w:r w:rsidR="00A12BB3" w:rsidRPr="009E4BF8">
        <w:rPr>
          <w:rFonts w:ascii="Times New Roman" w:hAnsi="Times New Roman" w:cs="Times New Roman"/>
        </w:rPr>
        <w:t>Emlak ve İstimlak</w:t>
      </w:r>
      <w:r w:rsidR="009F0309" w:rsidRPr="009E4BF8">
        <w:rPr>
          <w:rFonts w:ascii="Times New Roman" w:eastAsia="Times New Roman" w:hAnsi="Times New Roman" w:cs="Times New Roman"/>
          <w:lang w:eastAsia="ar-SA"/>
        </w:rPr>
        <w:t xml:space="preserve"> Müdürlüğünün </w:t>
      </w:r>
      <w:r w:rsidR="007A3CB6" w:rsidRPr="009E4BF8">
        <w:rPr>
          <w:rFonts w:ascii="Times New Roman" w:eastAsia="Times New Roman" w:hAnsi="Times New Roman" w:cs="Times New Roman"/>
          <w:lang w:eastAsia="ar-SA"/>
        </w:rPr>
        <w:t>teklifinde belirtilen</w:t>
      </w:r>
      <w:r w:rsidR="009E4BF8" w:rsidRPr="009E4BF8">
        <w:rPr>
          <w:rFonts w:ascii="Times New Roman" w:eastAsia="Times New Roman" w:hAnsi="Times New Roman" w:cs="Times New Roman"/>
          <w:lang w:eastAsia="ar-SA"/>
        </w:rPr>
        <w:t xml:space="preserve"> </w:t>
      </w:r>
      <w:r w:rsidR="00611E22">
        <w:rPr>
          <w:rFonts w:ascii="Times New Roman" w:eastAsia="Times New Roman" w:hAnsi="Times New Roman" w:cs="Times New Roman"/>
          <w:lang w:eastAsia="ar-SA"/>
        </w:rPr>
        <w:t>y</w:t>
      </w:r>
      <w:r w:rsidR="00611E22" w:rsidRPr="00611E22">
        <w:rPr>
          <w:rFonts w:ascii="Times New Roman" w:eastAsia="Times New Roman" w:hAnsi="Times New Roman" w:cs="Times New Roman"/>
          <w:lang w:eastAsia="ar-SA"/>
        </w:rPr>
        <w:t>ukarıda ismi ve T.C.</w:t>
      </w:r>
      <w:r w:rsidR="00611E22">
        <w:rPr>
          <w:rFonts w:ascii="Times New Roman" w:eastAsia="Times New Roman" w:hAnsi="Times New Roman" w:cs="Times New Roman"/>
          <w:lang w:eastAsia="ar-SA"/>
        </w:rPr>
        <w:t xml:space="preserve"> kimlik</w:t>
      </w:r>
      <w:r w:rsidR="005A5102">
        <w:rPr>
          <w:rFonts w:ascii="Times New Roman" w:eastAsia="Times New Roman" w:hAnsi="Times New Roman" w:cs="Times New Roman"/>
          <w:lang w:eastAsia="ar-SA"/>
        </w:rPr>
        <w:t xml:space="preserve"> numarası bulunan</w:t>
      </w:r>
      <w:r w:rsidR="00611E22" w:rsidRPr="00611E22">
        <w:rPr>
          <w:rFonts w:ascii="Times New Roman" w:eastAsia="Times New Roman" w:hAnsi="Times New Roman" w:cs="Times New Roman"/>
          <w:lang w:eastAsia="ar-SA"/>
        </w:rPr>
        <w:t xml:space="preserve"> kişilerin </w:t>
      </w:r>
      <w:r w:rsidR="00611E22">
        <w:rPr>
          <w:rFonts w:ascii="Times New Roman" w:eastAsia="Times New Roman" w:hAnsi="Times New Roman" w:cs="Times New Roman"/>
          <w:lang w:eastAsia="ar-SA"/>
        </w:rPr>
        <w:t>Sarıçam</w:t>
      </w:r>
      <w:r w:rsidR="00611E22" w:rsidRPr="00611E22">
        <w:rPr>
          <w:rFonts w:ascii="Times New Roman" w:eastAsia="Times New Roman" w:hAnsi="Times New Roman" w:cs="Times New Roman"/>
          <w:lang w:eastAsia="ar-SA"/>
        </w:rPr>
        <w:t xml:space="preserve"> Mahallesi Kadastro çalışmaları sırasında bilirkişi olara</w:t>
      </w:r>
      <w:r w:rsidR="00611E22">
        <w:rPr>
          <w:rFonts w:ascii="Times New Roman" w:eastAsia="Times New Roman" w:hAnsi="Times New Roman" w:cs="Times New Roman"/>
          <w:lang w:eastAsia="ar-SA"/>
        </w:rPr>
        <w:t>k kabul edilmesine ait teklifin aynen kabulüne</w:t>
      </w:r>
      <w:r w:rsidR="005A5102">
        <w:rPr>
          <w:rFonts w:ascii="Times New Roman" w:eastAsia="Times New Roman" w:hAnsi="Times New Roman" w:cs="Times New Roman"/>
          <w:lang w:eastAsia="ar-SA"/>
        </w:rPr>
        <w:t>,</w:t>
      </w:r>
      <w:r w:rsidR="00611E2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A3CB6" w:rsidRPr="009E4BF8">
        <w:rPr>
          <w:rFonts w:ascii="Times New Roman" w:eastAsia="Times New Roman" w:hAnsi="Times New Roman" w:cs="Times New Roman"/>
          <w:lang w:eastAsia="ar-SA"/>
        </w:rPr>
        <w:t xml:space="preserve">kararın halkın görebileceği uygun yerlerde ilan edilmesine ve gerekli kararın alınması için evrakın Sarıçam İlçe Belediye Meclisine arzına oy birliği ile karar verildi. </w:t>
      </w:r>
    </w:p>
    <w:p w:rsidR="00144336" w:rsidRDefault="00144336" w:rsidP="00A37F22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3F1595" w:rsidRDefault="003F1595" w:rsidP="00A37F22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Şamil ŞAHİN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Amir Y</w:t>
      </w:r>
      <w:r w:rsidR="00091D54">
        <w:rPr>
          <w:rFonts w:ascii="Times New Roman" w:eastAsia="Times New Roman" w:hAnsi="Times New Roman" w:cs="Times New Roman"/>
          <w:lang w:eastAsia="ar-SA"/>
        </w:rPr>
        <w:t xml:space="preserve">ILDIRIM                  </w:t>
      </w:r>
      <w:r>
        <w:rPr>
          <w:rFonts w:ascii="Times New Roman" w:eastAsia="Times New Roman" w:hAnsi="Times New Roman" w:cs="Times New Roman"/>
          <w:lang w:eastAsia="ar-SA"/>
        </w:rPr>
        <w:t>Adnan KOCABEY                    Ahmet KARACA</w:t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Başkan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            Raportör</w:t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</w:t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5A510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Akın YILMAZ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>Aydın ÇABA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 xml:space="preserve"> B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ilal GÜNGÖRMÜŞ                 </w:t>
      </w:r>
      <w:r>
        <w:rPr>
          <w:rFonts w:ascii="Times New Roman" w:eastAsia="Times New Roman" w:hAnsi="Times New Roman" w:cs="Times New Roman"/>
          <w:lang w:eastAsia="ar-SA"/>
        </w:rPr>
        <w:t>Büşra BULUT AKALIN</w:t>
      </w:r>
    </w:p>
    <w:p w:rsidR="00204C22" w:rsidRDefault="005A510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Katılmadı</w:t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204C22" w:rsidRP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Derya SELİM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Gizem GÜNEŞER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Gürsoy KEKLİK    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İbrahim PEHLİVAN</w:t>
      </w:r>
      <w:r w:rsidR="004415CE"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</w:p>
    <w:p w:rsidR="00204C22" w:rsidRDefault="004415CE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Mehmet Akif ÇÖRTEN         </w:t>
      </w:r>
      <w:r w:rsidR="00204C22">
        <w:rPr>
          <w:rFonts w:ascii="Times New Roman" w:eastAsia="Times New Roman" w:hAnsi="Times New Roman" w:cs="Times New Roman"/>
          <w:lang w:eastAsia="ar-SA"/>
        </w:rPr>
        <w:t>Mehmet Burak ATÇIOĞLU</w:t>
      </w: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>Miraç Gurur KAPLAN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lang w:eastAsia="ar-SA"/>
        </w:rPr>
        <w:t>Mustafa AKSOY</w:t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  <w:r w:rsidR="00204C22"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4415CE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     </w:t>
      </w:r>
      <w:r w:rsidR="005A5102">
        <w:rPr>
          <w:rFonts w:ascii="Times New Roman" w:eastAsia="Times New Roman" w:hAnsi="Times New Roman" w:cs="Times New Roman"/>
          <w:b/>
          <w:lang w:eastAsia="ar-SA"/>
        </w:rPr>
        <w:t>Katılmadı</w:t>
      </w:r>
      <w:r w:rsidR="00204C22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Mustafa KAYA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Mustafa KIZILELMA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         Nebi ERDOĞAN</w:t>
      </w:r>
      <w:r w:rsidR="004415CE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3F1595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4415CE">
        <w:rPr>
          <w:rFonts w:ascii="Times New Roman" w:eastAsia="Times New Roman" w:hAnsi="Times New Roman" w:cs="Times New Roman"/>
          <w:lang w:eastAsia="ar-SA"/>
        </w:rPr>
        <w:t>Oğuz MEMİŞ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</w:t>
      </w:r>
    </w:p>
    <w:p w:rsidR="00204C22" w:rsidRP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204C22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</w:p>
    <w:p w:rsid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Osman CURABAZ</w:t>
      </w:r>
      <w:r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4415CE">
        <w:rPr>
          <w:rFonts w:ascii="Times New Roman" w:eastAsia="Times New Roman" w:hAnsi="Times New Roman" w:cs="Times New Roman"/>
          <w:lang w:eastAsia="ar-SA"/>
        </w:rPr>
        <w:t>Sabahattin OĞUZ</w:t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ab/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3F1595">
        <w:rPr>
          <w:rFonts w:ascii="Times New Roman" w:eastAsia="Times New Roman" w:hAnsi="Times New Roman" w:cs="Times New Roman"/>
          <w:lang w:eastAsia="ar-SA"/>
        </w:rPr>
        <w:t xml:space="preserve">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Memet SÜSLÜ                    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4415CE">
        <w:rPr>
          <w:rFonts w:ascii="Times New Roman" w:eastAsia="Times New Roman" w:hAnsi="Times New Roman" w:cs="Times New Roman"/>
          <w:lang w:eastAsia="ar-SA"/>
        </w:rPr>
        <w:t>Şule GÜVENMEZ</w:t>
      </w:r>
      <w:r>
        <w:rPr>
          <w:rFonts w:ascii="Times New Roman" w:eastAsia="Times New Roman" w:hAnsi="Times New Roman" w:cs="Times New Roman"/>
          <w:lang w:eastAsia="ar-SA"/>
        </w:rPr>
        <w:tab/>
      </w:r>
    </w:p>
    <w:p w:rsidR="004415CE" w:rsidRDefault="00204C22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</w:t>
      </w:r>
    </w:p>
    <w:p w:rsidR="004415CE" w:rsidRDefault="004415CE" w:rsidP="00204C22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921ABF" w:rsidRPr="00E917FC" w:rsidRDefault="00204C22" w:rsidP="004415CE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Uğur AKPOLAT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4415CE">
        <w:rPr>
          <w:rFonts w:ascii="Times New Roman" w:eastAsia="Times New Roman" w:hAnsi="Times New Roman" w:cs="Times New Roman"/>
          <w:lang w:eastAsia="ar-SA"/>
        </w:rPr>
        <w:t>Vahit TOPALMAHMUTOĞLU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4415CE">
        <w:rPr>
          <w:rFonts w:ascii="Times New Roman" w:eastAsia="Times New Roman" w:hAnsi="Times New Roman" w:cs="Times New Roman"/>
          <w:lang w:eastAsia="ar-SA"/>
        </w:rPr>
        <w:t>Vedat KARADAĞ</w:t>
      </w:r>
      <w:r w:rsidR="004415CE">
        <w:rPr>
          <w:rFonts w:ascii="Times New Roman" w:eastAsia="Times New Roman" w:hAnsi="Times New Roman" w:cs="Times New Roman"/>
          <w:lang w:eastAsia="ar-SA"/>
        </w:rPr>
        <w:t xml:space="preserve">                   </w:t>
      </w:r>
      <w:r w:rsidR="004415CE">
        <w:rPr>
          <w:rFonts w:ascii="Times New Roman" w:eastAsia="Times New Roman" w:hAnsi="Times New Roman" w:cs="Times New Roman"/>
          <w:lang w:eastAsia="ar-SA"/>
        </w:rPr>
        <w:t>Yasemen YÜKSEL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</w:t>
      </w:r>
    </w:p>
    <w:sectPr w:rsidR="00921ABF" w:rsidRPr="00E917FC" w:rsidSect="00965B9A">
      <w:footerReference w:type="default" r:id="rId8"/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2A9" w:rsidRDefault="00D972A9" w:rsidP="006B0DC4">
      <w:pPr>
        <w:spacing w:after="0" w:line="240" w:lineRule="auto"/>
      </w:pPr>
      <w:r>
        <w:separator/>
      </w:r>
    </w:p>
  </w:endnote>
  <w:endnote w:type="continuationSeparator" w:id="0">
    <w:p w:rsidR="00D972A9" w:rsidRDefault="00D972A9" w:rsidP="006B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8483485"/>
      <w:docPartObj>
        <w:docPartGallery w:val="Page Numbers (Bottom of Page)"/>
        <w:docPartUnique/>
      </w:docPartObj>
    </w:sdtPr>
    <w:sdtEndPr/>
    <w:sdtContent>
      <w:p w:rsidR="006B0DC4" w:rsidRDefault="006B0DC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595">
          <w:rPr>
            <w:noProof/>
          </w:rPr>
          <w:t>1</w:t>
        </w:r>
        <w:r>
          <w:fldChar w:fldCharType="end"/>
        </w:r>
      </w:p>
    </w:sdtContent>
  </w:sdt>
  <w:p w:rsidR="006B0DC4" w:rsidRDefault="006B0D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2A9" w:rsidRDefault="00D972A9" w:rsidP="006B0DC4">
      <w:pPr>
        <w:spacing w:after="0" w:line="240" w:lineRule="auto"/>
      </w:pPr>
      <w:r>
        <w:separator/>
      </w:r>
    </w:p>
  </w:footnote>
  <w:footnote w:type="continuationSeparator" w:id="0">
    <w:p w:rsidR="00D972A9" w:rsidRDefault="00D972A9" w:rsidP="006B0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15C"/>
    <w:multiLevelType w:val="hybridMultilevel"/>
    <w:tmpl w:val="A19EA288"/>
    <w:lvl w:ilvl="0" w:tplc="B9D82952">
      <w:start w:val="2"/>
      <w:numFmt w:val="lowerLetter"/>
      <w:lvlText w:val="%1)"/>
      <w:lvlJc w:val="left"/>
      <w:pPr>
        <w:ind w:left="109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F2A75AA">
      <w:numFmt w:val="bullet"/>
      <w:lvlText w:val="•"/>
      <w:lvlJc w:val="left"/>
      <w:pPr>
        <w:ind w:left="2039" w:hanging="238"/>
      </w:pPr>
      <w:rPr>
        <w:rFonts w:hint="default"/>
        <w:lang w:val="tr-TR" w:eastAsia="en-US" w:bidi="ar-SA"/>
      </w:rPr>
    </w:lvl>
    <w:lvl w:ilvl="2" w:tplc="61AEDC12">
      <w:numFmt w:val="bullet"/>
      <w:lvlText w:val="•"/>
      <w:lvlJc w:val="left"/>
      <w:pPr>
        <w:ind w:left="2978" w:hanging="238"/>
      </w:pPr>
      <w:rPr>
        <w:rFonts w:hint="default"/>
        <w:lang w:val="tr-TR" w:eastAsia="en-US" w:bidi="ar-SA"/>
      </w:rPr>
    </w:lvl>
    <w:lvl w:ilvl="3" w:tplc="1CAC44BA">
      <w:numFmt w:val="bullet"/>
      <w:lvlText w:val="•"/>
      <w:lvlJc w:val="left"/>
      <w:pPr>
        <w:ind w:left="3917" w:hanging="238"/>
      </w:pPr>
      <w:rPr>
        <w:rFonts w:hint="default"/>
        <w:lang w:val="tr-TR" w:eastAsia="en-US" w:bidi="ar-SA"/>
      </w:rPr>
    </w:lvl>
    <w:lvl w:ilvl="4" w:tplc="1A78F12E">
      <w:numFmt w:val="bullet"/>
      <w:lvlText w:val="•"/>
      <w:lvlJc w:val="left"/>
      <w:pPr>
        <w:ind w:left="4856" w:hanging="238"/>
      </w:pPr>
      <w:rPr>
        <w:rFonts w:hint="default"/>
        <w:lang w:val="tr-TR" w:eastAsia="en-US" w:bidi="ar-SA"/>
      </w:rPr>
    </w:lvl>
    <w:lvl w:ilvl="5" w:tplc="1AFA4D00">
      <w:numFmt w:val="bullet"/>
      <w:lvlText w:val="•"/>
      <w:lvlJc w:val="left"/>
      <w:pPr>
        <w:ind w:left="5795" w:hanging="238"/>
      </w:pPr>
      <w:rPr>
        <w:rFonts w:hint="default"/>
        <w:lang w:val="tr-TR" w:eastAsia="en-US" w:bidi="ar-SA"/>
      </w:rPr>
    </w:lvl>
    <w:lvl w:ilvl="6" w:tplc="467EB8FC">
      <w:numFmt w:val="bullet"/>
      <w:lvlText w:val="•"/>
      <w:lvlJc w:val="left"/>
      <w:pPr>
        <w:ind w:left="6734" w:hanging="238"/>
      </w:pPr>
      <w:rPr>
        <w:rFonts w:hint="default"/>
        <w:lang w:val="tr-TR" w:eastAsia="en-US" w:bidi="ar-SA"/>
      </w:rPr>
    </w:lvl>
    <w:lvl w:ilvl="7" w:tplc="1B26F04A">
      <w:numFmt w:val="bullet"/>
      <w:lvlText w:val="•"/>
      <w:lvlJc w:val="left"/>
      <w:pPr>
        <w:ind w:left="7673" w:hanging="238"/>
      </w:pPr>
      <w:rPr>
        <w:rFonts w:hint="default"/>
        <w:lang w:val="tr-TR" w:eastAsia="en-US" w:bidi="ar-SA"/>
      </w:rPr>
    </w:lvl>
    <w:lvl w:ilvl="8" w:tplc="CC3A6E28">
      <w:numFmt w:val="bullet"/>
      <w:lvlText w:val="•"/>
      <w:lvlJc w:val="left"/>
      <w:pPr>
        <w:ind w:left="8612" w:hanging="238"/>
      </w:pPr>
      <w:rPr>
        <w:rFonts w:hint="default"/>
        <w:lang w:val="tr-TR" w:eastAsia="en-US" w:bidi="ar-SA"/>
      </w:rPr>
    </w:lvl>
  </w:abstractNum>
  <w:abstractNum w:abstractNumId="2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91D54"/>
    <w:rsid w:val="000A7B9C"/>
    <w:rsid w:val="000B11F0"/>
    <w:rsid w:val="000D6E6B"/>
    <w:rsid w:val="000E1EC7"/>
    <w:rsid w:val="000E2FA8"/>
    <w:rsid w:val="000E3560"/>
    <w:rsid w:val="000F0092"/>
    <w:rsid w:val="001046E8"/>
    <w:rsid w:val="00113CA3"/>
    <w:rsid w:val="00121231"/>
    <w:rsid w:val="001240E3"/>
    <w:rsid w:val="00142F75"/>
    <w:rsid w:val="00144336"/>
    <w:rsid w:val="00165973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4C22"/>
    <w:rsid w:val="00206398"/>
    <w:rsid w:val="00210C6F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D31"/>
    <w:rsid w:val="00251FB5"/>
    <w:rsid w:val="00260172"/>
    <w:rsid w:val="00272805"/>
    <w:rsid w:val="002814C0"/>
    <w:rsid w:val="00282F35"/>
    <w:rsid w:val="002905D2"/>
    <w:rsid w:val="002967A1"/>
    <w:rsid w:val="002A0274"/>
    <w:rsid w:val="002B4A0F"/>
    <w:rsid w:val="002C5A0B"/>
    <w:rsid w:val="002D1207"/>
    <w:rsid w:val="002D25F9"/>
    <w:rsid w:val="002D274C"/>
    <w:rsid w:val="002E200F"/>
    <w:rsid w:val="002E3920"/>
    <w:rsid w:val="002E72A5"/>
    <w:rsid w:val="0030221D"/>
    <w:rsid w:val="00302B68"/>
    <w:rsid w:val="00306729"/>
    <w:rsid w:val="00313667"/>
    <w:rsid w:val="003143E2"/>
    <w:rsid w:val="00315A8A"/>
    <w:rsid w:val="00317343"/>
    <w:rsid w:val="00320083"/>
    <w:rsid w:val="00321275"/>
    <w:rsid w:val="00323D3A"/>
    <w:rsid w:val="0033561B"/>
    <w:rsid w:val="0034348C"/>
    <w:rsid w:val="00350609"/>
    <w:rsid w:val="003524F5"/>
    <w:rsid w:val="00354AB2"/>
    <w:rsid w:val="0036415E"/>
    <w:rsid w:val="00396958"/>
    <w:rsid w:val="00396CA3"/>
    <w:rsid w:val="003B1A11"/>
    <w:rsid w:val="003B2833"/>
    <w:rsid w:val="003C703B"/>
    <w:rsid w:val="003D0DF0"/>
    <w:rsid w:val="003D131D"/>
    <w:rsid w:val="003D3037"/>
    <w:rsid w:val="003D6FA7"/>
    <w:rsid w:val="003E1B5C"/>
    <w:rsid w:val="003E287C"/>
    <w:rsid w:val="003E6A7A"/>
    <w:rsid w:val="003F1595"/>
    <w:rsid w:val="003F66CF"/>
    <w:rsid w:val="00401BB6"/>
    <w:rsid w:val="00404559"/>
    <w:rsid w:val="00427B9C"/>
    <w:rsid w:val="004300A0"/>
    <w:rsid w:val="00430DFD"/>
    <w:rsid w:val="004415CE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0A0B"/>
    <w:rsid w:val="004E0A3C"/>
    <w:rsid w:val="004E1772"/>
    <w:rsid w:val="004E52F5"/>
    <w:rsid w:val="004F2399"/>
    <w:rsid w:val="004F3E3B"/>
    <w:rsid w:val="004F4539"/>
    <w:rsid w:val="00502A4B"/>
    <w:rsid w:val="00504710"/>
    <w:rsid w:val="00504A9E"/>
    <w:rsid w:val="0050633B"/>
    <w:rsid w:val="0051181F"/>
    <w:rsid w:val="005126D7"/>
    <w:rsid w:val="00516728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A5102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1E22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38C9"/>
    <w:rsid w:val="006961DC"/>
    <w:rsid w:val="006B0406"/>
    <w:rsid w:val="006B0DC4"/>
    <w:rsid w:val="006D185E"/>
    <w:rsid w:val="006D46B3"/>
    <w:rsid w:val="006D6546"/>
    <w:rsid w:val="006D7CF1"/>
    <w:rsid w:val="006E0ED0"/>
    <w:rsid w:val="006E34C3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4357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3CB6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45641"/>
    <w:rsid w:val="008533A7"/>
    <w:rsid w:val="008540AC"/>
    <w:rsid w:val="00854166"/>
    <w:rsid w:val="00863D7C"/>
    <w:rsid w:val="00871BE0"/>
    <w:rsid w:val="00875BB4"/>
    <w:rsid w:val="008773E0"/>
    <w:rsid w:val="0088383A"/>
    <w:rsid w:val="00885CBD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41323"/>
    <w:rsid w:val="00950D3C"/>
    <w:rsid w:val="009557C7"/>
    <w:rsid w:val="00957269"/>
    <w:rsid w:val="009646A3"/>
    <w:rsid w:val="00965B9A"/>
    <w:rsid w:val="009734F1"/>
    <w:rsid w:val="009803DB"/>
    <w:rsid w:val="0098401F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E4BF8"/>
    <w:rsid w:val="009F0309"/>
    <w:rsid w:val="009F6B99"/>
    <w:rsid w:val="00A00BEC"/>
    <w:rsid w:val="00A02B66"/>
    <w:rsid w:val="00A04E55"/>
    <w:rsid w:val="00A05F7F"/>
    <w:rsid w:val="00A06975"/>
    <w:rsid w:val="00A125C1"/>
    <w:rsid w:val="00A12BB3"/>
    <w:rsid w:val="00A141CD"/>
    <w:rsid w:val="00A150E1"/>
    <w:rsid w:val="00A17019"/>
    <w:rsid w:val="00A2537E"/>
    <w:rsid w:val="00A30D9A"/>
    <w:rsid w:val="00A32596"/>
    <w:rsid w:val="00A37F22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174B9"/>
    <w:rsid w:val="00B253AD"/>
    <w:rsid w:val="00B255DE"/>
    <w:rsid w:val="00B31C99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515A"/>
    <w:rsid w:val="00BA54B9"/>
    <w:rsid w:val="00BA7089"/>
    <w:rsid w:val="00BB2F0B"/>
    <w:rsid w:val="00BB7563"/>
    <w:rsid w:val="00BC5823"/>
    <w:rsid w:val="00BC6D9F"/>
    <w:rsid w:val="00BD749F"/>
    <w:rsid w:val="00BD7FB7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34EFF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972A9"/>
    <w:rsid w:val="00DA7D0C"/>
    <w:rsid w:val="00DB2B15"/>
    <w:rsid w:val="00DB6DA9"/>
    <w:rsid w:val="00DC2534"/>
    <w:rsid w:val="00DE103E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17FC"/>
    <w:rsid w:val="00E92A9B"/>
    <w:rsid w:val="00EA11CE"/>
    <w:rsid w:val="00EB1006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5CA1"/>
    <w:rsid w:val="00F26309"/>
    <w:rsid w:val="00F61B36"/>
    <w:rsid w:val="00F65C2B"/>
    <w:rsid w:val="00FA05D7"/>
    <w:rsid w:val="00FA4AD3"/>
    <w:rsid w:val="00FA5930"/>
    <w:rsid w:val="00FB41DB"/>
    <w:rsid w:val="00FB5033"/>
    <w:rsid w:val="00FB7A37"/>
    <w:rsid w:val="00FC11A9"/>
    <w:rsid w:val="00FC52AD"/>
    <w:rsid w:val="00FC66E8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041C"/>
  <w15:docId w15:val="{2A94B260-32D2-4B99-92CE-2C380A86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B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0DC4"/>
  </w:style>
  <w:style w:type="paragraph" w:styleId="AltBilgi">
    <w:name w:val="footer"/>
    <w:basedOn w:val="Normal"/>
    <w:link w:val="AltBilgiChar"/>
    <w:uiPriority w:val="99"/>
    <w:unhideWhenUsed/>
    <w:rsid w:val="006B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051BD-05AD-4F42-9DD6-B75A6F8F5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203</cp:revision>
  <cp:lastPrinted>2026-02-02T06:51:00Z</cp:lastPrinted>
  <dcterms:created xsi:type="dcterms:W3CDTF">2022-08-17T10:39:00Z</dcterms:created>
  <dcterms:modified xsi:type="dcterms:W3CDTF">2026-04-29T08:39:00Z</dcterms:modified>
</cp:coreProperties>
</file>